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15" w:rsidRPr="00EF02A2" w:rsidRDefault="007E0615" w:rsidP="007E0615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0615" w:rsidRDefault="003D4CC7" w:rsidP="007E0615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E0615">
        <w:rPr>
          <w:b/>
          <w:sz w:val="28"/>
          <w:szCs w:val="28"/>
        </w:rPr>
        <w:t>АДМИНИСТРАЦИЯ МУНИЦИПАЛЬНОГО РАЙОНА</w:t>
      </w:r>
    </w:p>
    <w:p w:rsidR="003D4CC7" w:rsidRDefault="003D4CC7" w:rsidP="003D4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E0615">
        <w:rPr>
          <w:b/>
          <w:sz w:val="28"/>
          <w:szCs w:val="28"/>
        </w:rPr>
        <w:t>«БАЛЕЙСКИЙ РАЙОН»</w:t>
      </w:r>
    </w:p>
    <w:p w:rsidR="007E0615" w:rsidRDefault="003D4CC7" w:rsidP="003D4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E0615">
        <w:rPr>
          <w:b/>
          <w:sz w:val="28"/>
          <w:szCs w:val="28"/>
        </w:rPr>
        <w:t>ЗАБАЙКАЛЬСКОГО КРАЯ</w:t>
      </w:r>
    </w:p>
    <w:p w:rsidR="009D4E0D" w:rsidRDefault="009D4E0D" w:rsidP="009D4E0D">
      <w:pPr>
        <w:rPr>
          <w:sz w:val="28"/>
          <w:szCs w:val="28"/>
        </w:rPr>
      </w:pPr>
    </w:p>
    <w:p w:rsidR="009D4E0D" w:rsidRDefault="009D4E0D" w:rsidP="009D4E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D4E0D" w:rsidRDefault="009D4E0D" w:rsidP="007075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1BB9" w:rsidRDefault="002F1BB9" w:rsidP="00707574">
      <w:pPr>
        <w:jc w:val="center"/>
        <w:rPr>
          <w:sz w:val="28"/>
          <w:szCs w:val="28"/>
        </w:rPr>
      </w:pPr>
    </w:p>
    <w:p w:rsidR="00D04A86" w:rsidRDefault="00552E68" w:rsidP="009D4E0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A47F1">
        <w:rPr>
          <w:sz w:val="28"/>
          <w:szCs w:val="28"/>
        </w:rPr>
        <w:t>27</w:t>
      </w:r>
      <w:r w:rsidR="00410294">
        <w:rPr>
          <w:sz w:val="28"/>
          <w:szCs w:val="28"/>
        </w:rPr>
        <w:t>»</w:t>
      </w:r>
      <w:r w:rsidR="009A47F1">
        <w:rPr>
          <w:sz w:val="28"/>
          <w:szCs w:val="28"/>
        </w:rPr>
        <w:t xml:space="preserve"> апреля  </w:t>
      </w:r>
      <w:r w:rsidR="002977B7">
        <w:rPr>
          <w:sz w:val="28"/>
          <w:szCs w:val="28"/>
        </w:rPr>
        <w:t>202</w:t>
      </w:r>
      <w:r w:rsidR="009A47F1">
        <w:rPr>
          <w:sz w:val="28"/>
          <w:szCs w:val="28"/>
        </w:rPr>
        <w:t>3</w:t>
      </w:r>
      <w:r w:rsidR="007E0615">
        <w:rPr>
          <w:sz w:val="28"/>
          <w:szCs w:val="28"/>
        </w:rPr>
        <w:t xml:space="preserve"> </w:t>
      </w:r>
      <w:r w:rsidR="00707574">
        <w:rPr>
          <w:sz w:val="28"/>
          <w:szCs w:val="28"/>
        </w:rPr>
        <w:t>года</w:t>
      </w:r>
      <w:r w:rsidR="009D4E0D">
        <w:rPr>
          <w:sz w:val="28"/>
          <w:szCs w:val="28"/>
        </w:rPr>
        <w:t xml:space="preserve">                                             </w:t>
      </w:r>
      <w:r w:rsidR="006A7F05">
        <w:rPr>
          <w:sz w:val="28"/>
          <w:szCs w:val="28"/>
        </w:rPr>
        <w:t xml:space="preserve">          </w:t>
      </w:r>
      <w:r w:rsidR="00313480">
        <w:rPr>
          <w:sz w:val="28"/>
          <w:szCs w:val="28"/>
        </w:rPr>
        <w:t xml:space="preserve">   </w:t>
      </w:r>
      <w:r w:rsidR="0083718B">
        <w:rPr>
          <w:sz w:val="28"/>
          <w:szCs w:val="28"/>
        </w:rPr>
        <w:t xml:space="preserve">             </w:t>
      </w:r>
      <w:bookmarkStart w:id="0" w:name="_GoBack"/>
      <w:bookmarkEnd w:id="0"/>
      <w:r w:rsidR="00313480">
        <w:rPr>
          <w:sz w:val="28"/>
          <w:szCs w:val="28"/>
        </w:rPr>
        <w:t xml:space="preserve">   </w:t>
      </w:r>
      <w:r w:rsidR="00707574">
        <w:rPr>
          <w:sz w:val="28"/>
          <w:szCs w:val="28"/>
        </w:rPr>
        <w:t xml:space="preserve">  </w:t>
      </w:r>
      <w:r w:rsidR="004765DE">
        <w:rPr>
          <w:sz w:val="28"/>
          <w:szCs w:val="28"/>
        </w:rPr>
        <w:t xml:space="preserve"> </w:t>
      </w:r>
      <w:r w:rsidR="00DE17D3">
        <w:rPr>
          <w:sz w:val="28"/>
          <w:szCs w:val="28"/>
        </w:rPr>
        <w:t>№</w:t>
      </w:r>
      <w:r w:rsidR="009A47F1">
        <w:rPr>
          <w:sz w:val="28"/>
          <w:szCs w:val="28"/>
        </w:rPr>
        <w:t xml:space="preserve"> 297</w:t>
      </w:r>
    </w:p>
    <w:p w:rsidR="00D00AE1" w:rsidRDefault="00D00AE1" w:rsidP="009D4E0D">
      <w:pPr>
        <w:rPr>
          <w:sz w:val="28"/>
          <w:szCs w:val="28"/>
        </w:rPr>
      </w:pPr>
    </w:p>
    <w:p w:rsidR="009D4E0D" w:rsidRDefault="009D4E0D" w:rsidP="0070757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707574">
        <w:rPr>
          <w:sz w:val="28"/>
          <w:szCs w:val="28"/>
        </w:rPr>
        <w:t xml:space="preserve"> </w:t>
      </w:r>
      <w:r>
        <w:rPr>
          <w:sz w:val="28"/>
          <w:szCs w:val="28"/>
        </w:rPr>
        <w:t>Балей</w:t>
      </w:r>
    </w:p>
    <w:p w:rsidR="002977B7" w:rsidRPr="00026EB9" w:rsidRDefault="00B763D3" w:rsidP="00297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977B7" w:rsidRPr="00026EB9">
        <w:rPr>
          <w:b/>
          <w:sz w:val="28"/>
          <w:szCs w:val="28"/>
        </w:rPr>
        <w:t xml:space="preserve">О </w:t>
      </w:r>
      <w:proofErr w:type="gramStart"/>
      <w:r w:rsidR="002977B7" w:rsidRPr="00026EB9">
        <w:rPr>
          <w:b/>
          <w:sz w:val="28"/>
          <w:szCs w:val="28"/>
        </w:rPr>
        <w:t>внесении</w:t>
      </w:r>
      <w:proofErr w:type="gramEnd"/>
      <w:r w:rsidR="002977B7" w:rsidRPr="00026EB9">
        <w:rPr>
          <w:b/>
          <w:sz w:val="28"/>
          <w:szCs w:val="28"/>
        </w:rPr>
        <w:t xml:space="preserve"> изменений в муниципальную программу «Улучшение условий и охраны труда в муниципальном районе «Балейский район»</w:t>
      </w:r>
    </w:p>
    <w:p w:rsidR="002977B7" w:rsidRDefault="00B763D3" w:rsidP="00297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(2023-2025 </w:t>
      </w:r>
      <w:r w:rsidR="002977B7" w:rsidRPr="00026EB9">
        <w:rPr>
          <w:b/>
          <w:sz w:val="28"/>
          <w:szCs w:val="28"/>
        </w:rPr>
        <w:t xml:space="preserve">годы), </w:t>
      </w:r>
      <w:proofErr w:type="gramStart"/>
      <w:r w:rsidR="002977B7" w:rsidRPr="00026EB9">
        <w:rPr>
          <w:b/>
          <w:sz w:val="28"/>
          <w:szCs w:val="28"/>
        </w:rPr>
        <w:t>утвержденную</w:t>
      </w:r>
      <w:proofErr w:type="gramEnd"/>
      <w:r w:rsidR="002977B7" w:rsidRPr="00026EB9">
        <w:rPr>
          <w:b/>
          <w:sz w:val="28"/>
          <w:szCs w:val="28"/>
        </w:rPr>
        <w:t xml:space="preserve"> постановлением администрации муниципального района «Балейск</w:t>
      </w:r>
      <w:r>
        <w:rPr>
          <w:b/>
          <w:sz w:val="28"/>
          <w:szCs w:val="28"/>
        </w:rPr>
        <w:t>ий район» от 29.09.2022 г. № 509</w:t>
      </w:r>
    </w:p>
    <w:p w:rsidR="002977B7" w:rsidRDefault="002977B7" w:rsidP="002977B7">
      <w:pPr>
        <w:jc w:val="both"/>
        <w:rPr>
          <w:b/>
          <w:sz w:val="28"/>
          <w:szCs w:val="28"/>
        </w:rPr>
      </w:pPr>
    </w:p>
    <w:p w:rsidR="002977B7" w:rsidRPr="00026EB9" w:rsidRDefault="002977B7" w:rsidP="002977B7">
      <w:pPr>
        <w:jc w:val="both"/>
        <w:rPr>
          <w:b/>
          <w:sz w:val="28"/>
          <w:szCs w:val="28"/>
        </w:rPr>
      </w:pPr>
    </w:p>
    <w:p w:rsidR="00B763D3" w:rsidRDefault="00E2031D" w:rsidP="00B76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5DE">
        <w:rPr>
          <w:sz w:val="28"/>
          <w:szCs w:val="28"/>
        </w:rPr>
        <w:t xml:space="preserve"> </w:t>
      </w:r>
      <w:r w:rsidR="0088383A">
        <w:rPr>
          <w:sz w:val="28"/>
          <w:szCs w:val="28"/>
        </w:rPr>
        <w:t xml:space="preserve"> </w:t>
      </w:r>
      <w:r w:rsidR="00B763D3" w:rsidRPr="00A27B66">
        <w:rPr>
          <w:sz w:val="28"/>
          <w:szCs w:val="28"/>
        </w:rPr>
        <w:t xml:space="preserve">          </w:t>
      </w:r>
      <w:r w:rsidR="00B763D3">
        <w:rPr>
          <w:sz w:val="28"/>
          <w:szCs w:val="28"/>
        </w:rPr>
        <w:t xml:space="preserve"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района Балейский район, осуществления мониторинга и контроля их реализации, утвержденным постановлением администрации МР «Балейский район» от 02 марта 2020 года № 64,  руководствуясь   ст. 24 Устава муниципального района «Балейский район», администрация муниципального   района   «Балейский район»                         </w:t>
      </w:r>
      <w:proofErr w:type="gramStart"/>
      <w:r w:rsidR="00B763D3">
        <w:rPr>
          <w:b/>
          <w:sz w:val="28"/>
          <w:szCs w:val="28"/>
        </w:rPr>
        <w:t>п</w:t>
      </w:r>
      <w:proofErr w:type="gramEnd"/>
      <w:r w:rsidR="00B763D3">
        <w:rPr>
          <w:b/>
          <w:sz w:val="28"/>
          <w:szCs w:val="28"/>
        </w:rPr>
        <w:t xml:space="preserve"> о с </w:t>
      </w:r>
      <w:r w:rsidR="00B763D3" w:rsidRPr="009313D4">
        <w:rPr>
          <w:b/>
          <w:sz w:val="28"/>
          <w:szCs w:val="28"/>
        </w:rPr>
        <w:t>т а</w:t>
      </w:r>
      <w:r w:rsidR="00B763D3">
        <w:rPr>
          <w:color w:val="434343"/>
          <w:spacing w:val="-7"/>
          <w:sz w:val="28"/>
          <w:szCs w:val="28"/>
        </w:rPr>
        <w:t xml:space="preserve">  </w:t>
      </w:r>
      <w:r w:rsidR="00B763D3">
        <w:rPr>
          <w:b/>
          <w:sz w:val="28"/>
          <w:szCs w:val="28"/>
        </w:rPr>
        <w:t xml:space="preserve">н о в л я е </w:t>
      </w:r>
      <w:proofErr w:type="gramStart"/>
      <w:r w:rsidR="00B763D3">
        <w:rPr>
          <w:b/>
          <w:sz w:val="28"/>
          <w:szCs w:val="28"/>
        </w:rPr>
        <w:t>т</w:t>
      </w:r>
      <w:proofErr w:type="gramEnd"/>
      <w:r w:rsidR="00B763D3">
        <w:rPr>
          <w:b/>
          <w:sz w:val="28"/>
          <w:szCs w:val="28"/>
        </w:rPr>
        <w:t>:</w:t>
      </w:r>
    </w:p>
    <w:p w:rsidR="00152323" w:rsidRPr="006858D5" w:rsidRDefault="006858D5" w:rsidP="004765DE">
      <w:pPr>
        <w:jc w:val="both"/>
        <w:rPr>
          <w:sz w:val="28"/>
          <w:szCs w:val="28"/>
        </w:rPr>
      </w:pPr>
      <w:r w:rsidRPr="006858D5">
        <w:rPr>
          <w:sz w:val="28"/>
          <w:szCs w:val="28"/>
        </w:rPr>
        <w:t xml:space="preserve"> </w:t>
      </w:r>
    </w:p>
    <w:p w:rsidR="00514113" w:rsidRDefault="00B308A6" w:rsidP="00C6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0BEF" w:rsidRPr="008D0BEF">
        <w:rPr>
          <w:sz w:val="28"/>
          <w:szCs w:val="28"/>
        </w:rPr>
        <w:t>1</w:t>
      </w:r>
      <w:r w:rsidR="00514113" w:rsidRPr="008D0BEF">
        <w:rPr>
          <w:sz w:val="28"/>
          <w:szCs w:val="28"/>
        </w:rPr>
        <w:t>.</w:t>
      </w:r>
      <w:r w:rsidR="00514113">
        <w:t xml:space="preserve"> </w:t>
      </w:r>
      <w:r w:rsidR="00C61228">
        <w:rPr>
          <w:sz w:val="28"/>
          <w:szCs w:val="28"/>
        </w:rPr>
        <w:t xml:space="preserve">Внести </w:t>
      </w:r>
      <w:r w:rsidR="008D0BEF">
        <w:rPr>
          <w:sz w:val="28"/>
          <w:szCs w:val="28"/>
        </w:rPr>
        <w:t xml:space="preserve"> </w:t>
      </w:r>
      <w:r w:rsidR="00C61228" w:rsidRPr="00C61228">
        <w:rPr>
          <w:sz w:val="28"/>
          <w:szCs w:val="28"/>
        </w:rPr>
        <w:t xml:space="preserve">в </w:t>
      </w:r>
      <w:r w:rsidR="0087178A">
        <w:rPr>
          <w:sz w:val="28"/>
          <w:szCs w:val="28"/>
        </w:rPr>
        <w:t>муниципальную программу</w:t>
      </w:r>
      <w:r w:rsidR="00C61228" w:rsidRPr="00C61228">
        <w:rPr>
          <w:sz w:val="28"/>
          <w:szCs w:val="28"/>
        </w:rPr>
        <w:t xml:space="preserve"> «Улучшение условий и охраны труда в муниципальном районе «Балей</w:t>
      </w:r>
      <w:r w:rsidR="00707574">
        <w:rPr>
          <w:sz w:val="28"/>
          <w:szCs w:val="28"/>
        </w:rPr>
        <w:t>ский район» (</w:t>
      </w:r>
      <w:r w:rsidR="002977B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2977B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C61228" w:rsidRPr="00C61228">
        <w:rPr>
          <w:sz w:val="28"/>
          <w:szCs w:val="28"/>
        </w:rPr>
        <w:t xml:space="preserve"> годы)</w:t>
      </w:r>
      <w:r w:rsidR="00707574">
        <w:rPr>
          <w:sz w:val="28"/>
          <w:szCs w:val="28"/>
        </w:rPr>
        <w:t xml:space="preserve">, утвержденной </w:t>
      </w:r>
      <w:r w:rsidR="00CC2B7C">
        <w:rPr>
          <w:sz w:val="28"/>
          <w:szCs w:val="28"/>
        </w:rPr>
        <w:t>постановлением администрации</w:t>
      </w:r>
      <w:r w:rsidR="00CC2B7C" w:rsidRPr="00CC2B7C">
        <w:rPr>
          <w:sz w:val="28"/>
          <w:szCs w:val="28"/>
        </w:rPr>
        <w:t xml:space="preserve"> </w:t>
      </w:r>
      <w:r w:rsidR="00CC2B7C">
        <w:rPr>
          <w:sz w:val="28"/>
          <w:szCs w:val="28"/>
        </w:rPr>
        <w:t>муниципально</w:t>
      </w:r>
      <w:r w:rsidR="00DD1BE4">
        <w:rPr>
          <w:sz w:val="28"/>
          <w:szCs w:val="28"/>
        </w:rPr>
        <w:t>г</w:t>
      </w:r>
      <w:r w:rsidR="0088383A">
        <w:rPr>
          <w:sz w:val="28"/>
          <w:szCs w:val="28"/>
        </w:rPr>
        <w:t xml:space="preserve">о района «Балейский район» </w:t>
      </w:r>
      <w:r w:rsidR="002977B7" w:rsidRPr="00026EB9">
        <w:rPr>
          <w:b/>
          <w:sz w:val="28"/>
          <w:szCs w:val="28"/>
        </w:rPr>
        <w:t xml:space="preserve">» </w:t>
      </w:r>
      <w:r w:rsidR="00CE13D1">
        <w:rPr>
          <w:sz w:val="28"/>
          <w:szCs w:val="28"/>
        </w:rPr>
        <w:t>от 29.09.2022</w:t>
      </w:r>
      <w:r w:rsidR="002977B7" w:rsidRPr="002977B7">
        <w:rPr>
          <w:sz w:val="28"/>
          <w:szCs w:val="28"/>
        </w:rPr>
        <w:t xml:space="preserve"> г. № </w:t>
      </w:r>
      <w:r w:rsidR="00CE13D1">
        <w:rPr>
          <w:sz w:val="28"/>
          <w:szCs w:val="28"/>
        </w:rPr>
        <w:t>509</w:t>
      </w:r>
      <w:r w:rsidR="002977B7" w:rsidRPr="002977B7">
        <w:rPr>
          <w:sz w:val="28"/>
          <w:szCs w:val="28"/>
        </w:rPr>
        <w:t xml:space="preserve"> </w:t>
      </w:r>
      <w:r w:rsidR="00CC60A1">
        <w:rPr>
          <w:sz w:val="28"/>
          <w:szCs w:val="28"/>
        </w:rPr>
        <w:t>(дале</w:t>
      </w:r>
      <w:proofErr w:type="gramStart"/>
      <w:r w:rsidR="00CC60A1">
        <w:rPr>
          <w:sz w:val="28"/>
          <w:szCs w:val="28"/>
        </w:rPr>
        <w:t>е-</w:t>
      </w:r>
      <w:proofErr w:type="gramEnd"/>
      <w:r w:rsidR="00CC60A1">
        <w:rPr>
          <w:sz w:val="28"/>
          <w:szCs w:val="28"/>
        </w:rPr>
        <w:t xml:space="preserve"> программа)</w:t>
      </w:r>
      <w:r w:rsidR="00DD1BE4">
        <w:rPr>
          <w:sz w:val="28"/>
          <w:szCs w:val="28"/>
        </w:rPr>
        <w:t xml:space="preserve"> </w:t>
      </w:r>
      <w:r w:rsidR="00C61228">
        <w:rPr>
          <w:sz w:val="28"/>
          <w:szCs w:val="28"/>
        </w:rPr>
        <w:t>следующие изменения:</w:t>
      </w:r>
    </w:p>
    <w:p w:rsidR="002977B7" w:rsidRDefault="00B308A6" w:rsidP="00164632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164632" w:rsidRPr="00A565C6">
        <w:rPr>
          <w:sz w:val="28"/>
          <w:szCs w:val="28"/>
        </w:rPr>
        <w:t xml:space="preserve">1.1. </w:t>
      </w:r>
      <w:r w:rsidR="0087178A" w:rsidRPr="00A565C6">
        <w:rPr>
          <w:sz w:val="28"/>
          <w:szCs w:val="28"/>
        </w:rPr>
        <w:t>В паспорте программы раздел</w:t>
      </w:r>
      <w:r w:rsidR="0087178A" w:rsidRPr="00A565C6">
        <w:rPr>
          <w:sz w:val="28"/>
        </w:rPr>
        <w:t xml:space="preserve"> «</w:t>
      </w:r>
      <w:r w:rsidR="002977B7">
        <w:rPr>
          <w:sz w:val="28"/>
          <w:szCs w:val="28"/>
        </w:rPr>
        <w:t>Финансовое обеспечение муниципальной программы</w:t>
      </w:r>
      <w:r w:rsidR="0087178A" w:rsidRPr="00A565C6">
        <w:rPr>
          <w:sz w:val="28"/>
        </w:rPr>
        <w:t xml:space="preserve">» изложить в следующей редакции: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810"/>
      </w:tblGrid>
      <w:tr w:rsidR="005356E1" w:rsidTr="004571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1" w:rsidRDefault="005356E1" w:rsidP="004571B4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A6" w:rsidRPr="0039775D" w:rsidRDefault="00B308A6" w:rsidP="00B308A6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39775D">
              <w:rPr>
                <w:rFonts w:ascii="Times New Roman" w:hAnsi="Times New Roman"/>
                <w:sz w:val="26"/>
                <w:szCs w:val="26"/>
              </w:rPr>
              <w:t>Общий объем финансирования составляет  -</w:t>
            </w:r>
            <w:r w:rsidRPr="0039775D">
              <w:rPr>
                <w:rFonts w:ascii="Times New Roman" w:hAnsi="Times New Roman"/>
                <w:b/>
                <w:sz w:val="26"/>
                <w:szCs w:val="26"/>
              </w:rPr>
              <w:t xml:space="preserve"> 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000</w:t>
            </w:r>
            <w:r w:rsidRPr="0039775D">
              <w:rPr>
                <w:rFonts w:ascii="Times New Roman" w:hAnsi="Times New Roman"/>
                <w:b/>
                <w:sz w:val="26"/>
                <w:szCs w:val="26"/>
              </w:rPr>
              <w:t xml:space="preserve"> 000 </w:t>
            </w:r>
            <w:r w:rsidRPr="0039775D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B308A6" w:rsidRPr="0039775D" w:rsidRDefault="00B308A6" w:rsidP="00B308A6">
            <w:pPr>
              <w:pStyle w:val="a8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в том числе:</w:t>
            </w:r>
          </w:p>
          <w:p w:rsidR="00B308A6" w:rsidRPr="0039775D" w:rsidRDefault="00B308A6" w:rsidP="00B308A6">
            <w:pPr>
              <w:pStyle w:val="a8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2023 год – </w:t>
            </w:r>
            <w:r w:rsidRPr="0039775D">
              <w:rPr>
                <w:b/>
                <w:sz w:val="26"/>
                <w:szCs w:val="26"/>
              </w:rPr>
              <w:t>50 000</w:t>
            </w:r>
            <w:r w:rsidRPr="0039775D">
              <w:rPr>
                <w:sz w:val="26"/>
                <w:szCs w:val="26"/>
              </w:rPr>
              <w:t xml:space="preserve"> руб.</w:t>
            </w:r>
          </w:p>
          <w:p w:rsidR="00B308A6" w:rsidRPr="0039775D" w:rsidRDefault="00B308A6" w:rsidP="00B308A6">
            <w:pPr>
              <w:pStyle w:val="a8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2024 год – </w:t>
            </w:r>
            <w:r>
              <w:rPr>
                <w:b/>
                <w:sz w:val="26"/>
                <w:szCs w:val="26"/>
              </w:rPr>
              <w:t>20</w:t>
            </w:r>
            <w:r w:rsidRPr="0039775D">
              <w:rPr>
                <w:b/>
                <w:sz w:val="26"/>
                <w:szCs w:val="26"/>
              </w:rPr>
              <w:t xml:space="preserve">0 000 </w:t>
            </w:r>
            <w:r w:rsidRPr="0039775D">
              <w:rPr>
                <w:sz w:val="26"/>
                <w:szCs w:val="26"/>
              </w:rPr>
              <w:t>руб.</w:t>
            </w:r>
          </w:p>
          <w:p w:rsidR="00B308A6" w:rsidRPr="0039775D" w:rsidRDefault="00B308A6" w:rsidP="00B308A6">
            <w:pPr>
              <w:pStyle w:val="a8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2025 год – </w:t>
            </w:r>
            <w:r w:rsidRPr="0039775D">
              <w:rPr>
                <w:b/>
                <w:sz w:val="26"/>
                <w:szCs w:val="26"/>
              </w:rPr>
              <w:t>750 000</w:t>
            </w:r>
            <w:r w:rsidRPr="0039775D">
              <w:rPr>
                <w:sz w:val="26"/>
                <w:szCs w:val="26"/>
              </w:rPr>
              <w:t xml:space="preserve"> руб.</w:t>
            </w:r>
          </w:p>
          <w:p w:rsidR="005356E1" w:rsidRDefault="005356E1" w:rsidP="004571B4">
            <w:pPr>
              <w:pStyle w:val="aa"/>
              <w:rPr>
                <w:color w:val="FF0000"/>
                <w:sz w:val="28"/>
                <w:szCs w:val="28"/>
              </w:rPr>
            </w:pPr>
          </w:p>
        </w:tc>
      </w:tr>
    </w:tbl>
    <w:p w:rsidR="002977B7" w:rsidRPr="00A565C6" w:rsidRDefault="002977B7" w:rsidP="005356E1">
      <w:pPr>
        <w:jc w:val="both"/>
        <w:rPr>
          <w:sz w:val="28"/>
        </w:rPr>
      </w:pPr>
    </w:p>
    <w:p w:rsidR="0001323A" w:rsidRDefault="00B308A6" w:rsidP="00DB4838">
      <w:pPr>
        <w:jc w:val="both"/>
        <w:rPr>
          <w:sz w:val="28"/>
        </w:rPr>
      </w:pPr>
      <w:r>
        <w:rPr>
          <w:sz w:val="28"/>
        </w:rPr>
        <w:t xml:space="preserve">   </w:t>
      </w:r>
      <w:r w:rsidR="004C65C6" w:rsidRPr="00A565C6">
        <w:rPr>
          <w:sz w:val="28"/>
        </w:rPr>
        <w:t>1.2.</w:t>
      </w:r>
      <w:r w:rsidR="00DB4838" w:rsidRPr="00A565C6">
        <w:rPr>
          <w:sz w:val="28"/>
        </w:rPr>
        <w:t xml:space="preserve"> Раздел </w:t>
      </w:r>
      <w:r w:rsidR="00485EBD" w:rsidRPr="00485EBD">
        <w:rPr>
          <w:sz w:val="28"/>
        </w:rPr>
        <w:t>«</w:t>
      </w:r>
      <w:r w:rsidR="0001323A" w:rsidRPr="00485EBD">
        <w:rPr>
          <w:color w:val="000000"/>
          <w:spacing w:val="1"/>
          <w:sz w:val="28"/>
          <w:szCs w:val="28"/>
        </w:rPr>
        <w:t>Бюджетное обеспечение Программы</w:t>
      </w:r>
      <w:r w:rsidR="00485EBD" w:rsidRPr="00485EBD">
        <w:rPr>
          <w:color w:val="000000"/>
          <w:spacing w:val="1"/>
          <w:sz w:val="28"/>
          <w:szCs w:val="28"/>
        </w:rPr>
        <w:t>»</w:t>
      </w:r>
      <w:r w:rsidR="0001323A" w:rsidRPr="00A565C6">
        <w:rPr>
          <w:sz w:val="28"/>
        </w:rPr>
        <w:t xml:space="preserve"> </w:t>
      </w:r>
      <w:r w:rsidR="00485EBD" w:rsidRPr="00A565C6">
        <w:rPr>
          <w:sz w:val="28"/>
        </w:rPr>
        <w:t>изложить в следующей редакции:</w:t>
      </w: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5"/>
        <w:gridCol w:w="2442"/>
        <w:gridCol w:w="1985"/>
        <w:gridCol w:w="850"/>
        <w:gridCol w:w="1143"/>
        <w:gridCol w:w="842"/>
        <w:gridCol w:w="772"/>
        <w:gridCol w:w="709"/>
        <w:gridCol w:w="709"/>
      </w:tblGrid>
      <w:tr w:rsidR="00485EBD" w:rsidTr="00CA6FD5">
        <w:trPr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 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Срок реали</w:t>
            </w:r>
            <w:r>
              <w:rPr>
                <w:bCs/>
              </w:rPr>
              <w:lastRenderedPageBreak/>
              <w:t xml:space="preserve">зации годы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Источники </w:t>
            </w:r>
            <w:r>
              <w:rPr>
                <w:bCs/>
              </w:rPr>
              <w:lastRenderedPageBreak/>
              <w:t>финансирования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Финансовые затраты (тыс. руб.)</w:t>
            </w:r>
          </w:p>
        </w:tc>
      </w:tr>
      <w:tr w:rsidR="00485EBD" w:rsidTr="00B308A6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        В том числе по годам</w:t>
            </w:r>
          </w:p>
        </w:tc>
      </w:tr>
      <w:tr w:rsidR="00485EBD" w:rsidTr="00B308A6">
        <w:trPr>
          <w:trHeight w:val="9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D" w:rsidRDefault="00485EBD" w:rsidP="00CA6FD5">
            <w:pPr>
              <w:rPr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B308A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B308A6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B308A6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B308A6">
              <w:rPr>
                <w:bCs/>
              </w:rPr>
              <w:t>5</w:t>
            </w:r>
          </w:p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</w:p>
        </w:tc>
      </w:tr>
      <w:tr w:rsidR="00485EBD" w:rsidTr="00CA6FD5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center"/>
              <w:rPr>
                <w:bCs/>
              </w:rPr>
            </w:pPr>
            <w:r>
              <w:rPr>
                <w:b/>
                <w:bCs/>
              </w:rPr>
              <w:t>1.Нормативн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правовое обеспечение охраны труда</w:t>
            </w:r>
          </w:p>
        </w:tc>
      </w:tr>
      <w:tr w:rsidR="00485EBD" w:rsidTr="00CA6F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  <w:rPr>
                <w:bCs/>
              </w:rPr>
            </w:pPr>
            <w:r>
              <w:t>Обеспечение организаций необходимыми нормативными правовыми актами и иными документами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>Администрация района,</w:t>
            </w:r>
          </w:p>
          <w:p w:rsidR="00485EBD" w:rsidRDefault="00485EBD" w:rsidP="00CA6FD5">
            <w:pPr>
              <w:jc w:val="both"/>
            </w:pPr>
            <w:r>
              <w:t>Комитет образования,</w:t>
            </w:r>
          </w:p>
          <w:p w:rsidR="00485EBD" w:rsidRPr="00FB4CCC" w:rsidRDefault="00485EBD" w:rsidP="00CA6FD5">
            <w:pPr>
              <w:jc w:val="both"/>
            </w:pPr>
            <w:r>
              <w:t xml:space="preserve">Комитет культуры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  <w:rPr>
                <w:bCs/>
              </w:rPr>
            </w:pPr>
            <w:r>
              <w:rPr>
                <w:bCs/>
              </w:rPr>
              <w:t>Финансирования не требует</w:t>
            </w:r>
          </w:p>
        </w:tc>
      </w:tr>
      <w:tr w:rsidR="00485EBD" w:rsidTr="00CA6FD5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2.Организационные меры</w:t>
            </w:r>
          </w:p>
        </w:tc>
      </w:tr>
      <w:tr w:rsidR="00485EBD" w:rsidTr="00CA6F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 xml:space="preserve">Организация регулярного проведения анализа условий и охраны труда  в </w:t>
            </w:r>
            <w:proofErr w:type="gramStart"/>
            <w:r>
              <w:t>организациях</w:t>
            </w:r>
            <w:proofErr w:type="gramEnd"/>
            <w: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r>
              <w:t xml:space="preserve">Администрация района   </w:t>
            </w:r>
          </w:p>
          <w:p w:rsidR="00485EBD" w:rsidRDefault="00485EBD" w:rsidP="00CA6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Финансирования не требует</w:t>
            </w:r>
          </w:p>
        </w:tc>
      </w:tr>
      <w:tr w:rsidR="00485EBD" w:rsidTr="00CA6F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>Обеспечение методической помощи в организации и проведении специальной оценки условий труда в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r>
              <w:t xml:space="preserve">Администрация района   </w:t>
            </w:r>
          </w:p>
          <w:p w:rsidR="00485EBD" w:rsidRDefault="00485EBD" w:rsidP="00CA6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</w:rPr>
            </w:pPr>
            <w:r>
              <w:rPr>
                <w:bCs/>
              </w:rPr>
              <w:t>Финансирования не требует</w:t>
            </w:r>
          </w:p>
        </w:tc>
      </w:tr>
      <w:tr w:rsidR="00485EBD" w:rsidTr="00B308A6">
        <w:trPr>
          <w:trHeight w:val="22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 xml:space="preserve">Проведение специальной оценки условий труда </w:t>
            </w:r>
            <w:r>
              <w:rPr>
                <w:u w:val="single"/>
              </w:rPr>
              <w:t xml:space="preserve">в муниципальных бюджетных </w:t>
            </w:r>
            <w:proofErr w:type="gramStart"/>
            <w:r>
              <w:rPr>
                <w:u w:val="single"/>
              </w:rPr>
              <w:t>организациях</w:t>
            </w:r>
            <w:proofErr w:type="gramEnd"/>
            <w:r>
              <w:t xml:space="preserve">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r>
              <w:t xml:space="preserve"> Администрация района,</w:t>
            </w:r>
          </w:p>
          <w:p w:rsidR="00485EBD" w:rsidRDefault="00485EBD" w:rsidP="00CA6FD5">
            <w:r>
              <w:t>Комитет образования,</w:t>
            </w:r>
          </w:p>
          <w:p w:rsidR="00485EBD" w:rsidRDefault="00485EBD" w:rsidP="00CA6FD5">
            <w:r>
              <w:t xml:space="preserve">Комитет культуры,   </w:t>
            </w:r>
          </w:p>
          <w:p w:rsidR="00485EBD" w:rsidRDefault="00485EBD" w:rsidP="00CA6FD5">
            <w:r>
              <w:t>руководители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728 000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3540DC">
              <w:rPr>
                <w:bCs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610 000</w:t>
            </w:r>
          </w:p>
        </w:tc>
      </w:tr>
      <w:tr w:rsidR="00485EBD" w:rsidTr="00CA6FD5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3.Обучение по охране труда</w:t>
            </w:r>
          </w:p>
        </w:tc>
      </w:tr>
      <w:tr w:rsidR="00485EBD" w:rsidTr="00B308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 xml:space="preserve">Организация  проведения обучения  и проверки знаний требований  охраны труда руководителей, специалистов </w:t>
            </w:r>
            <w:r>
              <w:rPr>
                <w:u w:val="single"/>
              </w:rPr>
              <w:t>муниципальных бюджетных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r>
              <w:t>Администрация района,</w:t>
            </w:r>
          </w:p>
          <w:p w:rsidR="00485EBD" w:rsidRDefault="00485EBD" w:rsidP="00CA6FD5">
            <w:r>
              <w:t>Комитет образования,</w:t>
            </w:r>
          </w:p>
          <w:p w:rsidR="00485EBD" w:rsidRDefault="00485EBD" w:rsidP="00CA6FD5">
            <w:r>
              <w:t>Комитет культуры, руководители организаций</w:t>
            </w:r>
          </w:p>
          <w:p w:rsidR="00485EBD" w:rsidRDefault="00485EBD" w:rsidP="00CA6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B308A6" w:rsidP="00B5550A">
            <w:pPr>
              <w:rPr>
                <w:bCs/>
              </w:rPr>
            </w:pPr>
            <w:r>
              <w:rPr>
                <w:bCs/>
              </w:rPr>
              <w:t>160 000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DC7D13" w:rsidP="00CA6FD5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60</w:t>
            </w:r>
          </w:p>
          <w:p w:rsidR="00BD3D67" w:rsidRDefault="00B308A6" w:rsidP="00CA6FD5">
            <w:pPr>
              <w:rPr>
                <w:bCs/>
              </w:rPr>
            </w:pPr>
            <w:r>
              <w:rPr>
                <w:bCs/>
              </w:rPr>
              <w:t>0</w:t>
            </w:r>
            <w:r w:rsidR="00BD3D67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Pr="003540DC" w:rsidRDefault="00B308A6" w:rsidP="00CA6FD5">
            <w:pPr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485EBD" w:rsidTr="00CA6FD5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4.Информационное обеспечение и пропаганда охраны труда</w:t>
            </w:r>
          </w:p>
        </w:tc>
      </w:tr>
      <w:tr w:rsidR="00485EBD" w:rsidTr="00B308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 xml:space="preserve">Организация и проведение конкурса на лучшее состояние </w:t>
            </w:r>
            <w:r>
              <w:lastRenderedPageBreak/>
              <w:t>охраны труда среди организаций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r>
              <w:lastRenderedPageBreak/>
              <w:t xml:space="preserve">Администрация района, руководители </w:t>
            </w:r>
            <w:r>
              <w:lastRenderedPageBreak/>
              <w:t>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B308A6" w:rsidP="00B308A6">
            <w:pPr>
              <w:rPr>
                <w:bCs/>
              </w:rPr>
            </w:pPr>
            <w:r>
              <w:rPr>
                <w:bCs/>
              </w:rPr>
              <w:t>112</w:t>
            </w:r>
            <w:r w:rsidR="003540DC">
              <w:rPr>
                <w:bCs/>
              </w:rPr>
              <w:t xml:space="preserve"> 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 xml:space="preserve">32 </w:t>
            </w:r>
            <w:r w:rsidR="003540DC"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Pr="003540DC" w:rsidRDefault="00B308A6" w:rsidP="00CA6FD5">
            <w:pPr>
              <w:rPr>
                <w:bCs/>
              </w:rPr>
            </w:pPr>
            <w:r>
              <w:rPr>
                <w:bCs/>
              </w:rPr>
              <w:t xml:space="preserve">40 </w:t>
            </w:r>
            <w:r w:rsidR="003540DC">
              <w:rPr>
                <w:bCs/>
              </w:rPr>
              <w:t xml:space="preserve"> 000</w:t>
            </w:r>
          </w:p>
        </w:tc>
      </w:tr>
      <w:tr w:rsidR="00485EBD" w:rsidTr="00CA6F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4.2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t>Размещение информации по вопросам охраны труда в районной газете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Финансирования не требует</w:t>
            </w:r>
          </w:p>
        </w:tc>
      </w:tr>
      <w:tr w:rsidR="00485EBD" w:rsidTr="00B308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jc w:val="both"/>
            </w:pPr>
            <w:r>
              <w:rPr>
                <w:bCs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D" w:rsidRDefault="00485EBD" w:rsidP="00CA6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485EBD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485EBD" w:rsidP="00CA6FD5">
            <w:pPr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B308A6" w:rsidP="00CA6FD5">
            <w:pPr>
              <w:rPr>
                <w:bCs/>
              </w:rPr>
            </w:pPr>
            <w:r>
              <w:rPr>
                <w:bCs/>
              </w:rPr>
              <w:t>1 000 000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50</w:t>
            </w:r>
            <w:r w:rsidR="003540DC">
              <w:rPr>
                <w:bCs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200</w:t>
            </w:r>
            <w:r w:rsidR="003540DC">
              <w:rPr>
                <w:bCs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D" w:rsidRDefault="00B308A6" w:rsidP="00CA6FD5">
            <w:pPr>
              <w:rPr>
                <w:bCs/>
              </w:rPr>
            </w:pPr>
            <w:r>
              <w:rPr>
                <w:bCs/>
              </w:rPr>
              <w:t>750</w:t>
            </w:r>
            <w:r w:rsidR="003540DC">
              <w:rPr>
                <w:bCs/>
              </w:rPr>
              <w:t xml:space="preserve"> 000</w:t>
            </w:r>
          </w:p>
        </w:tc>
      </w:tr>
    </w:tbl>
    <w:p w:rsidR="00485EBD" w:rsidRDefault="00485EBD" w:rsidP="00485EBD">
      <w:pPr>
        <w:jc w:val="both"/>
        <w:rPr>
          <w:color w:val="FF0000"/>
          <w:sz w:val="28"/>
        </w:rPr>
      </w:pPr>
    </w:p>
    <w:p w:rsidR="00CC60A1" w:rsidRPr="002977B7" w:rsidRDefault="00CC60A1" w:rsidP="00C61228">
      <w:pPr>
        <w:jc w:val="both"/>
        <w:rPr>
          <w:color w:val="FF0000"/>
          <w:sz w:val="28"/>
          <w:szCs w:val="28"/>
        </w:rPr>
      </w:pPr>
    </w:p>
    <w:p w:rsidR="00E83A91" w:rsidRPr="00E83A91" w:rsidRDefault="00E83A91" w:rsidP="00E83A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3A91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«Балейская новь».</w:t>
      </w:r>
    </w:p>
    <w:p w:rsidR="00E83A91" w:rsidRPr="00E83A91" w:rsidRDefault="00E83A91" w:rsidP="00E83A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3A91">
        <w:rPr>
          <w:sz w:val="28"/>
          <w:szCs w:val="28"/>
        </w:rPr>
        <w:t xml:space="preserve">3. Настоящее постановление разместить на официальном </w:t>
      </w:r>
      <w:proofErr w:type="gramStart"/>
      <w:r w:rsidRPr="00E83A91">
        <w:rPr>
          <w:sz w:val="28"/>
          <w:szCs w:val="28"/>
        </w:rPr>
        <w:t>сайте</w:t>
      </w:r>
      <w:proofErr w:type="gramEnd"/>
      <w:r w:rsidRPr="00E83A91">
        <w:rPr>
          <w:sz w:val="28"/>
          <w:szCs w:val="28"/>
        </w:rPr>
        <w:t xml:space="preserve"> муниципального района «Балейский район» в информационно-телекоммуникационной сети «Интернет».</w:t>
      </w:r>
    </w:p>
    <w:p w:rsidR="00E83A91" w:rsidRDefault="00E83A91" w:rsidP="00E83A91">
      <w:pPr>
        <w:jc w:val="both"/>
      </w:pPr>
    </w:p>
    <w:p w:rsidR="00E768BE" w:rsidRDefault="00E768BE" w:rsidP="00632212"/>
    <w:p w:rsidR="00E768BE" w:rsidRDefault="00E768BE" w:rsidP="00632212"/>
    <w:p w:rsidR="00E54198" w:rsidRDefault="00567942" w:rsidP="00707574">
      <w:pPr>
        <w:tabs>
          <w:tab w:val="num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E541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52323" w:rsidRDefault="00152323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2323" w:rsidRDefault="00152323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</w:t>
      </w:r>
      <w:r w:rsidR="00F7023A">
        <w:rPr>
          <w:sz w:val="28"/>
          <w:szCs w:val="28"/>
        </w:rPr>
        <w:t xml:space="preserve">           </w:t>
      </w:r>
      <w:r w:rsidR="00707574">
        <w:rPr>
          <w:sz w:val="28"/>
          <w:szCs w:val="28"/>
        </w:rPr>
        <w:t xml:space="preserve">              </w:t>
      </w:r>
      <w:r w:rsidR="007E0615">
        <w:rPr>
          <w:sz w:val="28"/>
          <w:szCs w:val="28"/>
        </w:rPr>
        <w:t xml:space="preserve">        </w:t>
      </w:r>
      <w:r w:rsidR="00567942">
        <w:rPr>
          <w:sz w:val="28"/>
          <w:szCs w:val="28"/>
        </w:rPr>
        <w:t>В.А. Семибратов</w:t>
      </w:r>
    </w:p>
    <w:p w:rsidR="00F7023A" w:rsidRDefault="00F7023A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F7023A" w:rsidRDefault="00F7023A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C30FD9" w:rsidRDefault="00C30FD9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7E0615" w:rsidRDefault="007E0615" w:rsidP="00EC2F79">
      <w:pPr>
        <w:tabs>
          <w:tab w:val="num" w:pos="360"/>
        </w:tabs>
        <w:jc w:val="both"/>
        <w:rPr>
          <w:sz w:val="20"/>
          <w:szCs w:val="20"/>
        </w:rPr>
      </w:pPr>
    </w:p>
    <w:p w:rsidR="007E0615" w:rsidRDefault="007E0615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E83A91" w:rsidRDefault="00E83A91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7E0615" w:rsidRDefault="007E0615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7E0615" w:rsidRDefault="007E0615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</w:p>
    <w:p w:rsidR="005356E1" w:rsidRDefault="005356E1" w:rsidP="00E83A91">
      <w:pPr>
        <w:tabs>
          <w:tab w:val="num" w:pos="360"/>
        </w:tabs>
        <w:jc w:val="both"/>
        <w:rPr>
          <w:sz w:val="20"/>
          <w:szCs w:val="20"/>
        </w:rPr>
      </w:pPr>
    </w:p>
    <w:p w:rsidR="007E0615" w:rsidRDefault="007E0615" w:rsidP="00567942">
      <w:pPr>
        <w:tabs>
          <w:tab w:val="num" w:pos="360"/>
        </w:tabs>
        <w:jc w:val="both"/>
        <w:rPr>
          <w:sz w:val="20"/>
          <w:szCs w:val="20"/>
        </w:rPr>
      </w:pPr>
    </w:p>
    <w:p w:rsidR="008D0BEF" w:rsidRPr="00CC2B7C" w:rsidRDefault="00DC2AC4" w:rsidP="005356E1">
      <w:pPr>
        <w:tabs>
          <w:tab w:val="num" w:pos="360"/>
        </w:tabs>
        <w:ind w:left="360" w:hanging="5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C2F79">
        <w:rPr>
          <w:sz w:val="20"/>
          <w:szCs w:val="20"/>
        </w:rPr>
        <w:t>Руппель С.В</w:t>
      </w:r>
      <w:r>
        <w:rPr>
          <w:sz w:val="20"/>
          <w:szCs w:val="20"/>
        </w:rPr>
        <w:t>.</w:t>
      </w:r>
      <w:r w:rsidR="008D0BEF" w:rsidRPr="008D0BE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D0BEF">
        <w:rPr>
          <w:sz w:val="28"/>
          <w:szCs w:val="28"/>
        </w:rPr>
        <w:t xml:space="preserve">                                              </w:t>
      </w:r>
    </w:p>
    <w:sectPr w:rsidR="008D0BEF" w:rsidRPr="00CC2B7C" w:rsidSect="00DE17D3">
      <w:pgSz w:w="11907" w:h="16840" w:code="9"/>
      <w:pgMar w:top="1134" w:right="850" w:bottom="113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4A" w:rsidRDefault="0032284A" w:rsidP="00DB4838">
      <w:r>
        <w:separator/>
      </w:r>
    </w:p>
  </w:endnote>
  <w:endnote w:type="continuationSeparator" w:id="0">
    <w:p w:rsidR="0032284A" w:rsidRDefault="0032284A" w:rsidP="00DB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4A" w:rsidRDefault="0032284A" w:rsidP="00DB4838">
      <w:r>
        <w:separator/>
      </w:r>
    </w:p>
  </w:footnote>
  <w:footnote w:type="continuationSeparator" w:id="0">
    <w:p w:rsidR="0032284A" w:rsidRDefault="0032284A" w:rsidP="00DB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D"/>
    <w:rsid w:val="000034EE"/>
    <w:rsid w:val="0001323A"/>
    <w:rsid w:val="000311B4"/>
    <w:rsid w:val="00051976"/>
    <w:rsid w:val="00054BBC"/>
    <w:rsid w:val="00055294"/>
    <w:rsid w:val="00057B4B"/>
    <w:rsid w:val="0008716B"/>
    <w:rsid w:val="000A076E"/>
    <w:rsid w:val="000A40E6"/>
    <w:rsid w:val="000A6379"/>
    <w:rsid w:val="000B66F6"/>
    <w:rsid w:val="000C0B28"/>
    <w:rsid w:val="000C5A52"/>
    <w:rsid w:val="000C6649"/>
    <w:rsid w:val="000E69BA"/>
    <w:rsid w:val="0012120C"/>
    <w:rsid w:val="00136841"/>
    <w:rsid w:val="00152323"/>
    <w:rsid w:val="0015410A"/>
    <w:rsid w:val="00164632"/>
    <w:rsid w:val="00165454"/>
    <w:rsid w:val="00177519"/>
    <w:rsid w:val="001811E3"/>
    <w:rsid w:val="001B3285"/>
    <w:rsid w:val="001D4D38"/>
    <w:rsid w:val="001E2624"/>
    <w:rsid w:val="001F59DB"/>
    <w:rsid w:val="002013BD"/>
    <w:rsid w:val="0020157C"/>
    <w:rsid w:val="00231586"/>
    <w:rsid w:val="00240B94"/>
    <w:rsid w:val="00251BC2"/>
    <w:rsid w:val="00272DF3"/>
    <w:rsid w:val="00283878"/>
    <w:rsid w:val="00292194"/>
    <w:rsid w:val="002934B3"/>
    <w:rsid w:val="002959D2"/>
    <w:rsid w:val="00296328"/>
    <w:rsid w:val="002977B7"/>
    <w:rsid w:val="002B20CA"/>
    <w:rsid w:val="002C6274"/>
    <w:rsid w:val="002D12BE"/>
    <w:rsid w:val="002F1BB9"/>
    <w:rsid w:val="00307E53"/>
    <w:rsid w:val="003114FD"/>
    <w:rsid w:val="00313480"/>
    <w:rsid w:val="0032284A"/>
    <w:rsid w:val="003540DC"/>
    <w:rsid w:val="00383C46"/>
    <w:rsid w:val="00384F1C"/>
    <w:rsid w:val="003B010E"/>
    <w:rsid w:val="003C1C0C"/>
    <w:rsid w:val="003D4CC7"/>
    <w:rsid w:val="003F4614"/>
    <w:rsid w:val="00404791"/>
    <w:rsid w:val="004061C7"/>
    <w:rsid w:val="00410294"/>
    <w:rsid w:val="00421172"/>
    <w:rsid w:val="00425277"/>
    <w:rsid w:val="00426B27"/>
    <w:rsid w:val="00437583"/>
    <w:rsid w:val="00437BFF"/>
    <w:rsid w:val="00437F32"/>
    <w:rsid w:val="004518D8"/>
    <w:rsid w:val="004603A2"/>
    <w:rsid w:val="00474918"/>
    <w:rsid w:val="004765DE"/>
    <w:rsid w:val="00485EBD"/>
    <w:rsid w:val="004A69B4"/>
    <w:rsid w:val="004C3BA7"/>
    <w:rsid w:val="004C65C6"/>
    <w:rsid w:val="004D2AD2"/>
    <w:rsid w:val="004D6796"/>
    <w:rsid w:val="004E24F5"/>
    <w:rsid w:val="004E2787"/>
    <w:rsid w:val="00514113"/>
    <w:rsid w:val="00526CD1"/>
    <w:rsid w:val="005356E1"/>
    <w:rsid w:val="005400D0"/>
    <w:rsid w:val="00552E68"/>
    <w:rsid w:val="00567942"/>
    <w:rsid w:val="005A0DDA"/>
    <w:rsid w:val="005A61D1"/>
    <w:rsid w:val="005A77A5"/>
    <w:rsid w:val="005A7B13"/>
    <w:rsid w:val="005B1A2E"/>
    <w:rsid w:val="005D7D23"/>
    <w:rsid w:val="006005EF"/>
    <w:rsid w:val="00601576"/>
    <w:rsid w:val="006172C1"/>
    <w:rsid w:val="00627C52"/>
    <w:rsid w:val="00632212"/>
    <w:rsid w:val="00632F53"/>
    <w:rsid w:val="00635B2D"/>
    <w:rsid w:val="00637F1D"/>
    <w:rsid w:val="006404F8"/>
    <w:rsid w:val="00660CB0"/>
    <w:rsid w:val="00683DE8"/>
    <w:rsid w:val="006858D5"/>
    <w:rsid w:val="00693C8F"/>
    <w:rsid w:val="006A7F05"/>
    <w:rsid w:val="006B3C73"/>
    <w:rsid w:val="006C2C32"/>
    <w:rsid w:val="006D34E4"/>
    <w:rsid w:val="006F06E1"/>
    <w:rsid w:val="00707574"/>
    <w:rsid w:val="00721B8E"/>
    <w:rsid w:val="00753528"/>
    <w:rsid w:val="00765B94"/>
    <w:rsid w:val="00767AE0"/>
    <w:rsid w:val="007A54A5"/>
    <w:rsid w:val="007C27B1"/>
    <w:rsid w:val="007E0615"/>
    <w:rsid w:val="00800D6C"/>
    <w:rsid w:val="00826F5B"/>
    <w:rsid w:val="0083718B"/>
    <w:rsid w:val="00850D95"/>
    <w:rsid w:val="0087178A"/>
    <w:rsid w:val="0088383A"/>
    <w:rsid w:val="008A1915"/>
    <w:rsid w:val="008C0B2D"/>
    <w:rsid w:val="008D0BEF"/>
    <w:rsid w:val="008D7CD4"/>
    <w:rsid w:val="00904FFF"/>
    <w:rsid w:val="009154B5"/>
    <w:rsid w:val="00975731"/>
    <w:rsid w:val="00976855"/>
    <w:rsid w:val="009909E1"/>
    <w:rsid w:val="00991BBA"/>
    <w:rsid w:val="009A3343"/>
    <w:rsid w:val="009A4110"/>
    <w:rsid w:val="009A457B"/>
    <w:rsid w:val="009A47F1"/>
    <w:rsid w:val="009A4FEF"/>
    <w:rsid w:val="009D15E7"/>
    <w:rsid w:val="009D2149"/>
    <w:rsid w:val="009D2626"/>
    <w:rsid w:val="009D4E0D"/>
    <w:rsid w:val="009E4038"/>
    <w:rsid w:val="009F71AE"/>
    <w:rsid w:val="00A07DB4"/>
    <w:rsid w:val="00A1138D"/>
    <w:rsid w:val="00A565C6"/>
    <w:rsid w:val="00A61391"/>
    <w:rsid w:val="00A7698C"/>
    <w:rsid w:val="00A806EE"/>
    <w:rsid w:val="00A849A3"/>
    <w:rsid w:val="00A85906"/>
    <w:rsid w:val="00A87949"/>
    <w:rsid w:val="00AA48A9"/>
    <w:rsid w:val="00AF4AEE"/>
    <w:rsid w:val="00B00EF0"/>
    <w:rsid w:val="00B02360"/>
    <w:rsid w:val="00B07C6B"/>
    <w:rsid w:val="00B308A6"/>
    <w:rsid w:val="00B5550A"/>
    <w:rsid w:val="00B5646E"/>
    <w:rsid w:val="00B60297"/>
    <w:rsid w:val="00B602EA"/>
    <w:rsid w:val="00B728B2"/>
    <w:rsid w:val="00B763D3"/>
    <w:rsid w:val="00B8135C"/>
    <w:rsid w:val="00B92A60"/>
    <w:rsid w:val="00BA260E"/>
    <w:rsid w:val="00BD3D67"/>
    <w:rsid w:val="00BE0107"/>
    <w:rsid w:val="00BE12BC"/>
    <w:rsid w:val="00C30FD9"/>
    <w:rsid w:val="00C45CA3"/>
    <w:rsid w:val="00C61228"/>
    <w:rsid w:val="00C83C59"/>
    <w:rsid w:val="00CA6FD5"/>
    <w:rsid w:val="00CC0ADD"/>
    <w:rsid w:val="00CC2B7C"/>
    <w:rsid w:val="00CC60A1"/>
    <w:rsid w:val="00CD1181"/>
    <w:rsid w:val="00CE13D1"/>
    <w:rsid w:val="00CF5CF3"/>
    <w:rsid w:val="00D00AE1"/>
    <w:rsid w:val="00D04487"/>
    <w:rsid w:val="00D04A86"/>
    <w:rsid w:val="00D112EB"/>
    <w:rsid w:val="00D11B91"/>
    <w:rsid w:val="00D1694F"/>
    <w:rsid w:val="00D228F0"/>
    <w:rsid w:val="00D55F5A"/>
    <w:rsid w:val="00D6233F"/>
    <w:rsid w:val="00D63C31"/>
    <w:rsid w:val="00D640BF"/>
    <w:rsid w:val="00D7153D"/>
    <w:rsid w:val="00DB2E1D"/>
    <w:rsid w:val="00DB4838"/>
    <w:rsid w:val="00DC2AC4"/>
    <w:rsid w:val="00DC5C78"/>
    <w:rsid w:val="00DC7D13"/>
    <w:rsid w:val="00DD1BE4"/>
    <w:rsid w:val="00DD2464"/>
    <w:rsid w:val="00DD490C"/>
    <w:rsid w:val="00DE17D3"/>
    <w:rsid w:val="00DF175C"/>
    <w:rsid w:val="00E0060F"/>
    <w:rsid w:val="00E1051C"/>
    <w:rsid w:val="00E2031D"/>
    <w:rsid w:val="00E41DBE"/>
    <w:rsid w:val="00E51E4B"/>
    <w:rsid w:val="00E54198"/>
    <w:rsid w:val="00E62E35"/>
    <w:rsid w:val="00E704BA"/>
    <w:rsid w:val="00E71F4D"/>
    <w:rsid w:val="00E768BE"/>
    <w:rsid w:val="00E82DCF"/>
    <w:rsid w:val="00E83A91"/>
    <w:rsid w:val="00E908E3"/>
    <w:rsid w:val="00EA64F2"/>
    <w:rsid w:val="00EA7F9B"/>
    <w:rsid w:val="00EC028A"/>
    <w:rsid w:val="00EC2F79"/>
    <w:rsid w:val="00EC56E0"/>
    <w:rsid w:val="00ED757F"/>
    <w:rsid w:val="00EE3988"/>
    <w:rsid w:val="00F07D9A"/>
    <w:rsid w:val="00F118DF"/>
    <w:rsid w:val="00F35025"/>
    <w:rsid w:val="00F4161E"/>
    <w:rsid w:val="00F432F5"/>
    <w:rsid w:val="00F43834"/>
    <w:rsid w:val="00F43A6B"/>
    <w:rsid w:val="00F5095D"/>
    <w:rsid w:val="00F57166"/>
    <w:rsid w:val="00F57DC2"/>
    <w:rsid w:val="00F60D35"/>
    <w:rsid w:val="00F7023A"/>
    <w:rsid w:val="00F73B8E"/>
    <w:rsid w:val="00FC4F66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2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4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4838"/>
    <w:rPr>
      <w:sz w:val="24"/>
      <w:szCs w:val="24"/>
    </w:rPr>
  </w:style>
  <w:style w:type="paragraph" w:styleId="a6">
    <w:name w:val="footer"/>
    <w:basedOn w:val="a"/>
    <w:link w:val="a7"/>
    <w:rsid w:val="00DB4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4838"/>
    <w:rPr>
      <w:sz w:val="24"/>
      <w:szCs w:val="24"/>
    </w:rPr>
  </w:style>
  <w:style w:type="paragraph" w:styleId="a8">
    <w:name w:val="Body Text Indent"/>
    <w:basedOn w:val="a"/>
    <w:link w:val="a9"/>
    <w:unhideWhenUsed/>
    <w:rsid w:val="002977B7"/>
    <w:pPr>
      <w:ind w:right="28" w:hanging="426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977B7"/>
    <w:rPr>
      <w:sz w:val="24"/>
    </w:rPr>
  </w:style>
  <w:style w:type="paragraph" w:styleId="aa">
    <w:name w:val="Plain Text"/>
    <w:basedOn w:val="a"/>
    <w:link w:val="ab"/>
    <w:unhideWhenUsed/>
    <w:rsid w:val="002977B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977B7"/>
    <w:rPr>
      <w:rFonts w:ascii="Courier New" w:hAnsi="Courier New"/>
    </w:rPr>
  </w:style>
  <w:style w:type="paragraph" w:styleId="ac">
    <w:name w:val="Balloon Text"/>
    <w:basedOn w:val="a"/>
    <w:link w:val="ad"/>
    <w:semiHidden/>
    <w:unhideWhenUsed/>
    <w:rsid w:val="00BE01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E0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2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4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4838"/>
    <w:rPr>
      <w:sz w:val="24"/>
      <w:szCs w:val="24"/>
    </w:rPr>
  </w:style>
  <w:style w:type="paragraph" w:styleId="a6">
    <w:name w:val="footer"/>
    <w:basedOn w:val="a"/>
    <w:link w:val="a7"/>
    <w:rsid w:val="00DB4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4838"/>
    <w:rPr>
      <w:sz w:val="24"/>
      <w:szCs w:val="24"/>
    </w:rPr>
  </w:style>
  <w:style w:type="paragraph" w:styleId="a8">
    <w:name w:val="Body Text Indent"/>
    <w:basedOn w:val="a"/>
    <w:link w:val="a9"/>
    <w:unhideWhenUsed/>
    <w:rsid w:val="002977B7"/>
    <w:pPr>
      <w:ind w:right="28" w:hanging="426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977B7"/>
    <w:rPr>
      <w:sz w:val="24"/>
    </w:rPr>
  </w:style>
  <w:style w:type="paragraph" w:styleId="aa">
    <w:name w:val="Plain Text"/>
    <w:basedOn w:val="a"/>
    <w:link w:val="ab"/>
    <w:unhideWhenUsed/>
    <w:rsid w:val="002977B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977B7"/>
    <w:rPr>
      <w:rFonts w:ascii="Courier New" w:hAnsi="Courier New"/>
    </w:rPr>
  </w:style>
  <w:style w:type="paragraph" w:styleId="ac">
    <w:name w:val="Balloon Text"/>
    <w:basedOn w:val="a"/>
    <w:link w:val="ad"/>
    <w:semiHidden/>
    <w:unhideWhenUsed/>
    <w:rsid w:val="00BE01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E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36C1-2899-479A-AD4F-F3A12AB1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администрация</cp:lastModifiedBy>
  <cp:revision>2</cp:revision>
  <cp:lastPrinted>2023-04-21T00:05:00Z</cp:lastPrinted>
  <dcterms:created xsi:type="dcterms:W3CDTF">2023-04-27T01:30:00Z</dcterms:created>
  <dcterms:modified xsi:type="dcterms:W3CDTF">2023-04-27T01:30:00Z</dcterms:modified>
</cp:coreProperties>
</file>